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A4" w:rsidRPr="00DB7AA4" w:rsidRDefault="00DB7AA4" w:rsidP="00DB7AA4">
      <w:pPr>
        <w:spacing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Памятка по предотвращению установки взрывного устройства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1. Для предотвращения установки взрывного устройства необходимо: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proofErr w:type="gramStart"/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- обращать особое внимание на граждан, имеющих различные сумки, свертки, и т. д., которые проявляют, подозрительную настороженность, беспокойство, пытаются передать эти вещи другим гражданам или избавится от них другими способами;</w:t>
      </w:r>
      <w:proofErr w:type="gramEnd"/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- обращать внимание на автомобили, припаркованные в людных местах, около общественных зданий и сооружений, особенно если в автомобилях отсутствуют водитель и пассажиры, а номерные знаки нестандартны или трудночитаемы. Ограничить или по возможности запретить стоянки автомобилей ближе 50 метров от общественных зданий и сооружений;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- организовать регулярный обход общедоступных помещений, зданий и сооружений с целью обнаружения подозрительных предметов;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2. При обнаружении предмета похожего на взрывное устройство: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- организовать охрану места и ограничить доступ посторонних лиц, к предмету,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- сообщить полную информацию в правоохранительные органы;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- обеспечить эвакуацию граждан из опасной зоны (граница опасной зоны составляет не мене 300 метров);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- закрыть доступ граждан в опасную зону, все работы внутри границы проводятся только специалистами по обнаружению и обезвреживанию взрывных устройств;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- уточнить обстоятельства обнаружения предмета, установить лиц, видевших предмет в момент появления в данном месте, нахождения у какого-либо лица;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proofErr w:type="gramStart"/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к сведениям, подлежащим первоочередному уточнению, относятся: внешний вид, габариты, окраска, средства переноса и маскировки (чемодан, кейс, свёрток и т.д.), видимая маркировка и прочие специфические признаки;</w:t>
      </w:r>
      <w:proofErr w:type="gramEnd"/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3. При выполнении вышеуказанных действий категорически запрещается: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- трогать перемещать, передвигать, взрывоопасный предмет;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- выливать на него воду, другие жидкости, засыпать грунтом, накрывать материалами;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lastRenderedPageBreak/>
        <w:t>- находится вблизи опасного предмета;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- пользоваться радиоаппаратурой вблизи предмета;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- оказывать температурное, звуковое, механическое, электромагнитное воздействие на подозрительный предмет;</w:t>
      </w:r>
    </w:p>
    <w:p w:rsidR="00DB7AA4" w:rsidRPr="00DB7AA4" w:rsidRDefault="00DB7AA4" w:rsidP="00DB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</w:pPr>
      <w:r w:rsidRPr="00DB7AA4">
        <w:rPr>
          <w:rFonts w:ascii="Times New Roman" w:eastAsia="Times New Roman" w:hAnsi="Times New Roman" w:cs="Times New Roman"/>
          <w:color w:val="323C3C"/>
          <w:sz w:val="28"/>
          <w:szCs w:val="28"/>
          <w:lang w:eastAsia="ru-RU"/>
        </w:rPr>
        <w:t>- считать, что вблизи нет других взрывных устройств.</w:t>
      </w:r>
    </w:p>
    <w:p w:rsidR="00C560F0" w:rsidRPr="00DB7AA4" w:rsidRDefault="00C560F0">
      <w:pPr>
        <w:rPr>
          <w:sz w:val="28"/>
          <w:szCs w:val="28"/>
        </w:rPr>
      </w:pPr>
    </w:p>
    <w:sectPr w:rsidR="00C560F0" w:rsidRPr="00DB7AA4" w:rsidSect="00C5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AA4"/>
    <w:rsid w:val="00C560F0"/>
    <w:rsid w:val="00DB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DB7AA4"/>
  </w:style>
  <w:style w:type="paragraph" w:styleId="a3">
    <w:name w:val="Normal (Web)"/>
    <w:basedOn w:val="a"/>
    <w:uiPriority w:val="99"/>
    <w:semiHidden/>
    <w:unhideWhenUsed/>
    <w:rsid w:val="00DB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392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2022-01-26T06:22:00Z</dcterms:created>
  <dcterms:modified xsi:type="dcterms:W3CDTF">2022-01-26T06:24:00Z</dcterms:modified>
</cp:coreProperties>
</file>